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3FFF68E"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r w:rsidR="0007687C">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59A63309"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672EE4">
        <w:rPr>
          <w:b/>
          <w:kern w:val="28"/>
          <w:sz w:val="22"/>
          <w:szCs w:val="22"/>
        </w:rPr>
        <w:t>January 3</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0A8AE936" w14:textId="438D7D5E" w:rsidR="0078783C" w:rsidRPr="003E6268" w:rsidRDefault="00C900A9" w:rsidP="003E6268">
      <w:pPr>
        <w:jc w:val="center"/>
        <w:rPr>
          <w:b/>
          <w:bCs/>
          <w:sz w:val="20"/>
          <w:szCs w:val="20"/>
        </w:rPr>
      </w:pPr>
      <w:r w:rsidRPr="006D700C">
        <w:rPr>
          <w:b/>
          <w:bCs/>
          <w:sz w:val="20"/>
          <w:szCs w:val="20"/>
        </w:rPr>
        <w:t>Quick dial (mobile): 571-748-4021, 1514180#</w:t>
      </w:r>
    </w:p>
    <w:p w14:paraId="1E1B70EE" w14:textId="7EFF347F" w:rsidR="00D647A8"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1F8DD6E9" w14:textId="77777777" w:rsidR="00933DE0" w:rsidRPr="002458BA" w:rsidRDefault="00933DE0" w:rsidP="00551215">
      <w:pPr>
        <w:widowControl w:val="0"/>
        <w:overflowPunct w:val="0"/>
        <w:autoSpaceDE w:val="0"/>
        <w:autoSpaceDN w:val="0"/>
        <w:adjustRightInd w:val="0"/>
        <w:outlineLvl w:val="0"/>
        <w:rPr>
          <w:b/>
          <w:kern w:val="28"/>
          <w:sz w:val="22"/>
          <w:szCs w:val="22"/>
        </w:rPr>
      </w:pPr>
    </w:p>
    <w:p w14:paraId="3766A649" w14:textId="4CDC7E6B"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2A688A9F" w14:textId="77777777" w:rsidR="0086146E" w:rsidRPr="0086146E" w:rsidRDefault="0086146E" w:rsidP="00083441">
      <w:pPr>
        <w:pStyle w:val="ListParagraph"/>
        <w:widowControl w:val="0"/>
        <w:overflowPunct w:val="0"/>
        <w:autoSpaceDE w:val="0"/>
        <w:autoSpaceDN w:val="0"/>
        <w:adjustRightInd w:val="0"/>
        <w:outlineLvl w:val="0"/>
        <w:rPr>
          <w:b/>
          <w:kern w:val="28"/>
          <w:sz w:val="22"/>
          <w:szCs w:val="22"/>
        </w:rPr>
      </w:pPr>
    </w:p>
    <w:p w14:paraId="53D6F545" w14:textId="288E6E11" w:rsidR="0086146E" w:rsidRPr="00973A52"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r w:rsidR="00973A52">
        <w:rPr>
          <w:i/>
          <w:kern w:val="28"/>
          <w:sz w:val="22"/>
          <w:szCs w:val="22"/>
        </w:rPr>
        <w:t>.</w:t>
      </w: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49B2A690" w:rsidR="00585487" w:rsidRPr="00D647A8" w:rsidRDefault="007815D9" w:rsidP="0047663C">
      <w:pPr>
        <w:pStyle w:val="ListParagraph"/>
        <w:widowControl w:val="0"/>
        <w:numPr>
          <w:ilvl w:val="1"/>
          <w:numId w:val="1"/>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C900A9" w:rsidRPr="007A6549">
        <w:rPr>
          <w:b/>
          <w:kern w:val="28"/>
          <w:sz w:val="22"/>
          <w:szCs w:val="22"/>
        </w:rPr>
        <w:t xml:space="preserve">Council Meeting </w:t>
      </w:r>
      <w:r w:rsidR="007A6549" w:rsidRPr="007A6549">
        <w:rPr>
          <w:b/>
          <w:kern w:val="28"/>
          <w:sz w:val="22"/>
          <w:szCs w:val="22"/>
        </w:rPr>
        <w:t xml:space="preserve">of </w:t>
      </w:r>
      <w:r w:rsidR="00672EE4">
        <w:rPr>
          <w:b/>
          <w:kern w:val="28"/>
          <w:sz w:val="22"/>
          <w:szCs w:val="22"/>
        </w:rPr>
        <w:t>December 6</w:t>
      </w:r>
      <w:r w:rsidR="00357A84">
        <w:rPr>
          <w:b/>
          <w:kern w:val="28"/>
          <w:sz w:val="22"/>
          <w:szCs w:val="22"/>
        </w:rPr>
        <w:t>,</w:t>
      </w:r>
      <w:r w:rsidR="00770CA0">
        <w:rPr>
          <w:b/>
          <w:kern w:val="28"/>
          <w:sz w:val="22"/>
          <w:szCs w:val="22"/>
        </w:rPr>
        <w:t xml:space="preserve"> </w:t>
      </w:r>
      <w:r w:rsidR="00261479">
        <w:rPr>
          <w:b/>
          <w:kern w:val="28"/>
          <w:sz w:val="22"/>
          <w:szCs w:val="22"/>
        </w:rPr>
        <w:t>2022</w:t>
      </w:r>
      <w:r w:rsidR="00471398">
        <w:rPr>
          <w:b/>
          <w:kern w:val="28"/>
          <w:sz w:val="22"/>
          <w:szCs w:val="22"/>
        </w:rPr>
        <w:t>.</w:t>
      </w:r>
    </w:p>
    <w:p w14:paraId="18100D31" w14:textId="0982D838" w:rsidR="0031070C" w:rsidRDefault="00EC2BEC" w:rsidP="009A33BE">
      <w:pPr>
        <w:pStyle w:val="ListParagraph"/>
        <w:widowControl w:val="0"/>
        <w:numPr>
          <w:ilvl w:val="1"/>
          <w:numId w:val="1"/>
        </w:numPr>
        <w:overflowPunct w:val="0"/>
        <w:autoSpaceDE w:val="0"/>
        <w:autoSpaceDN w:val="0"/>
        <w:adjustRightInd w:val="0"/>
        <w:outlineLvl w:val="0"/>
        <w:rPr>
          <w:b/>
          <w:kern w:val="28"/>
          <w:sz w:val="22"/>
          <w:szCs w:val="22"/>
        </w:rPr>
      </w:pPr>
      <w:r w:rsidRPr="009A33BE">
        <w:rPr>
          <w:b/>
          <w:kern w:val="28"/>
          <w:sz w:val="22"/>
          <w:szCs w:val="22"/>
        </w:rPr>
        <w:t>Approval of Bills and Payroll</w:t>
      </w:r>
      <w:r w:rsidR="00672EE4">
        <w:rPr>
          <w:b/>
          <w:kern w:val="28"/>
          <w:sz w:val="22"/>
          <w:szCs w:val="22"/>
        </w:rPr>
        <w:t xml:space="preserve"> – November and December</w:t>
      </w:r>
      <w:r w:rsidR="00803774">
        <w:rPr>
          <w:b/>
          <w:kern w:val="28"/>
          <w:sz w:val="22"/>
          <w:szCs w:val="22"/>
        </w:rPr>
        <w:t xml:space="preserve"> 2022</w:t>
      </w:r>
    </w:p>
    <w:p w14:paraId="66C8BFFC" w14:textId="77777777" w:rsidR="00672EE4" w:rsidRDefault="00672EE4" w:rsidP="00672EE4">
      <w:pPr>
        <w:pStyle w:val="ListParagraph"/>
        <w:widowControl w:val="0"/>
        <w:overflowPunct w:val="0"/>
        <w:autoSpaceDE w:val="0"/>
        <w:autoSpaceDN w:val="0"/>
        <w:adjustRightInd w:val="0"/>
        <w:ind w:left="1440"/>
        <w:outlineLvl w:val="0"/>
        <w:rPr>
          <w:b/>
          <w:kern w:val="28"/>
          <w:sz w:val="22"/>
          <w:szCs w:val="22"/>
        </w:rPr>
      </w:pPr>
    </w:p>
    <w:p w14:paraId="32AE8CF8" w14:textId="3D9EBACC" w:rsidR="00672EE4" w:rsidRDefault="00672EE4" w:rsidP="00672EE4">
      <w:pPr>
        <w:pStyle w:val="ListParagraph"/>
        <w:widowControl w:val="0"/>
        <w:overflowPunct w:val="0"/>
        <w:autoSpaceDE w:val="0"/>
        <w:autoSpaceDN w:val="0"/>
        <w:adjustRightInd w:val="0"/>
        <w:ind w:left="0"/>
        <w:outlineLvl w:val="0"/>
        <w:rPr>
          <w:b/>
          <w:kern w:val="28"/>
          <w:sz w:val="22"/>
          <w:szCs w:val="22"/>
        </w:rPr>
      </w:pPr>
      <w:r>
        <w:rPr>
          <w:b/>
          <w:kern w:val="28"/>
          <w:sz w:val="22"/>
          <w:szCs w:val="22"/>
        </w:rPr>
        <w:t>2.</w:t>
      </w:r>
      <w:r>
        <w:rPr>
          <w:b/>
          <w:kern w:val="28"/>
          <w:sz w:val="22"/>
          <w:szCs w:val="22"/>
        </w:rPr>
        <w:tab/>
      </w:r>
      <w:r>
        <w:rPr>
          <w:b/>
          <w:kern w:val="28"/>
          <w:sz w:val="22"/>
          <w:szCs w:val="22"/>
          <w:u w:val="single"/>
        </w:rPr>
        <w:t>Northland Cable/</w:t>
      </w:r>
      <w:proofErr w:type="spellStart"/>
      <w:r>
        <w:rPr>
          <w:b/>
          <w:kern w:val="28"/>
          <w:sz w:val="22"/>
          <w:szCs w:val="22"/>
          <w:u w:val="single"/>
        </w:rPr>
        <w:t>Vyve</w:t>
      </w:r>
      <w:proofErr w:type="spellEnd"/>
      <w:r>
        <w:rPr>
          <w:b/>
          <w:kern w:val="28"/>
          <w:sz w:val="22"/>
          <w:szCs w:val="22"/>
          <w:u w:val="single"/>
        </w:rPr>
        <w:t xml:space="preserve"> </w:t>
      </w:r>
      <w:r w:rsidRPr="00672EE4">
        <w:rPr>
          <w:b/>
          <w:kern w:val="28"/>
          <w:sz w:val="22"/>
          <w:szCs w:val="22"/>
        </w:rPr>
        <w:t>– Request for Renewal of Cable Franchise</w:t>
      </w:r>
    </w:p>
    <w:p w14:paraId="0D70E779" w14:textId="3F6CCBBF" w:rsidR="00672EE4" w:rsidRDefault="00672EE4" w:rsidP="00672EE4">
      <w:pPr>
        <w:pStyle w:val="ListParagraph"/>
        <w:widowControl w:val="0"/>
        <w:overflowPunct w:val="0"/>
        <w:autoSpaceDE w:val="0"/>
        <w:autoSpaceDN w:val="0"/>
        <w:adjustRightInd w:val="0"/>
        <w:ind w:left="0"/>
        <w:outlineLvl w:val="0"/>
        <w:rPr>
          <w:b/>
          <w:kern w:val="28"/>
          <w:sz w:val="22"/>
          <w:szCs w:val="22"/>
        </w:rPr>
      </w:pPr>
    </w:p>
    <w:p w14:paraId="68A3B375" w14:textId="2D3F3C67" w:rsidR="00C36E88" w:rsidRPr="00295759" w:rsidRDefault="00672EE4" w:rsidP="00D81A86">
      <w:pPr>
        <w:pStyle w:val="ListParagraph"/>
        <w:widowControl w:val="0"/>
        <w:overflowPunct w:val="0"/>
        <w:autoSpaceDE w:val="0"/>
        <w:autoSpaceDN w:val="0"/>
        <w:adjustRightInd w:val="0"/>
        <w:ind w:left="0"/>
        <w:outlineLvl w:val="0"/>
        <w:rPr>
          <w:b/>
          <w:kern w:val="28"/>
          <w:sz w:val="22"/>
          <w:szCs w:val="22"/>
        </w:rPr>
      </w:pPr>
      <w:r>
        <w:rPr>
          <w:b/>
          <w:kern w:val="28"/>
          <w:sz w:val="22"/>
          <w:szCs w:val="22"/>
        </w:rPr>
        <w:t>3.</w:t>
      </w:r>
      <w:r w:rsidR="00D81A86">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6F027061" w14:textId="211F16A4" w:rsidR="00C36E88" w:rsidRDefault="00672EE4" w:rsidP="000E362E">
      <w:pPr>
        <w:widowControl w:val="0"/>
        <w:overflowPunct w:val="0"/>
        <w:autoSpaceDE w:val="0"/>
        <w:autoSpaceDN w:val="0"/>
        <w:adjustRightInd w:val="0"/>
        <w:ind w:left="1080"/>
        <w:outlineLvl w:val="0"/>
        <w:rPr>
          <w:b/>
          <w:kern w:val="28"/>
          <w:sz w:val="22"/>
          <w:szCs w:val="22"/>
        </w:rPr>
      </w:pPr>
      <w:r>
        <w:rPr>
          <w:b/>
          <w:kern w:val="28"/>
          <w:sz w:val="22"/>
          <w:szCs w:val="22"/>
        </w:rPr>
        <w:t>3</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2369A563" w:rsidR="004456FE" w:rsidRDefault="00672EE4" w:rsidP="00A97860">
      <w:pPr>
        <w:widowControl w:val="0"/>
        <w:overflowPunct w:val="0"/>
        <w:autoSpaceDE w:val="0"/>
        <w:autoSpaceDN w:val="0"/>
        <w:adjustRightInd w:val="0"/>
        <w:ind w:left="1080"/>
        <w:outlineLvl w:val="0"/>
        <w:rPr>
          <w:b/>
          <w:kern w:val="28"/>
          <w:sz w:val="22"/>
          <w:szCs w:val="22"/>
        </w:rPr>
      </w:pPr>
      <w:r>
        <w:rPr>
          <w:b/>
          <w:kern w:val="28"/>
          <w:sz w:val="22"/>
          <w:szCs w:val="22"/>
        </w:rPr>
        <w:t>3</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26FA85D5" w14:textId="16F29480" w:rsidR="00116C72" w:rsidRDefault="00116C72" w:rsidP="00A97860">
      <w:pPr>
        <w:widowControl w:val="0"/>
        <w:overflowPunct w:val="0"/>
        <w:autoSpaceDE w:val="0"/>
        <w:autoSpaceDN w:val="0"/>
        <w:adjustRightInd w:val="0"/>
        <w:ind w:left="1080"/>
        <w:outlineLvl w:val="0"/>
        <w:rPr>
          <w:b/>
          <w:kern w:val="28"/>
          <w:sz w:val="22"/>
          <w:szCs w:val="22"/>
        </w:rPr>
      </w:pPr>
      <w:r>
        <w:rPr>
          <w:b/>
          <w:kern w:val="28"/>
          <w:sz w:val="22"/>
          <w:szCs w:val="22"/>
        </w:rPr>
        <w:t xml:space="preserve">        3.B1 Children Pedestrian Safety Grant – Update</w:t>
      </w:r>
    </w:p>
    <w:p w14:paraId="0879BEDE" w14:textId="23C74406" w:rsidR="00116C72" w:rsidRDefault="00116C72" w:rsidP="00A97860">
      <w:pPr>
        <w:widowControl w:val="0"/>
        <w:overflowPunct w:val="0"/>
        <w:autoSpaceDE w:val="0"/>
        <w:autoSpaceDN w:val="0"/>
        <w:adjustRightInd w:val="0"/>
        <w:ind w:left="1080"/>
        <w:outlineLvl w:val="0"/>
        <w:rPr>
          <w:b/>
          <w:kern w:val="28"/>
          <w:sz w:val="22"/>
          <w:szCs w:val="22"/>
        </w:rPr>
      </w:pPr>
      <w:r>
        <w:rPr>
          <w:b/>
          <w:kern w:val="28"/>
          <w:sz w:val="22"/>
          <w:szCs w:val="22"/>
        </w:rPr>
        <w:tab/>
        <w:t xml:space="preserve">  3.B2 SH-200 Safety Project and Pedestrian Pathway – Update</w:t>
      </w:r>
    </w:p>
    <w:p w14:paraId="515572A9" w14:textId="1420DFF9" w:rsidR="00C16018" w:rsidRDefault="00116C72" w:rsidP="005B2C38">
      <w:pPr>
        <w:widowControl w:val="0"/>
        <w:overflowPunct w:val="0"/>
        <w:autoSpaceDE w:val="0"/>
        <w:autoSpaceDN w:val="0"/>
        <w:adjustRightInd w:val="0"/>
        <w:ind w:left="1080"/>
        <w:outlineLvl w:val="0"/>
        <w:rPr>
          <w:b/>
          <w:kern w:val="28"/>
          <w:sz w:val="22"/>
          <w:szCs w:val="22"/>
        </w:rPr>
      </w:pPr>
      <w:r>
        <w:rPr>
          <w:b/>
          <w:kern w:val="28"/>
          <w:sz w:val="22"/>
          <w:szCs w:val="22"/>
        </w:rPr>
        <w:tab/>
        <w:t xml:space="preserve">  3.B3 Snow Removal - Update</w:t>
      </w:r>
    </w:p>
    <w:p w14:paraId="55CCD1D3" w14:textId="77777777" w:rsidR="002B316A" w:rsidRPr="00186019" w:rsidRDefault="002B316A" w:rsidP="00ED7F48">
      <w:pPr>
        <w:widowControl w:val="0"/>
        <w:overflowPunct w:val="0"/>
        <w:autoSpaceDE w:val="0"/>
        <w:autoSpaceDN w:val="0"/>
        <w:adjustRightInd w:val="0"/>
        <w:ind w:left="1080"/>
        <w:outlineLvl w:val="0"/>
        <w:rPr>
          <w:b/>
          <w:kern w:val="28"/>
          <w:sz w:val="22"/>
          <w:szCs w:val="22"/>
        </w:rPr>
      </w:pPr>
    </w:p>
    <w:p w14:paraId="53123BF6" w14:textId="2E24CEAA" w:rsidR="003D5DAF" w:rsidRDefault="00672EE4" w:rsidP="0006174A">
      <w:pPr>
        <w:widowControl w:val="0"/>
        <w:overflowPunct w:val="0"/>
        <w:autoSpaceDE w:val="0"/>
        <w:autoSpaceDN w:val="0"/>
        <w:adjustRightInd w:val="0"/>
        <w:ind w:left="1080"/>
        <w:outlineLvl w:val="0"/>
        <w:rPr>
          <w:b/>
          <w:kern w:val="28"/>
          <w:sz w:val="22"/>
          <w:szCs w:val="22"/>
        </w:rPr>
      </w:pPr>
      <w:r>
        <w:rPr>
          <w:b/>
          <w:kern w:val="28"/>
          <w:sz w:val="22"/>
          <w:szCs w:val="22"/>
        </w:rPr>
        <w:t>3</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0ED913D5" w14:textId="19435CB5" w:rsidR="00142A9E" w:rsidRDefault="00654B77" w:rsidP="00785DF0">
      <w:pPr>
        <w:widowControl w:val="0"/>
        <w:overflowPunct w:val="0"/>
        <w:autoSpaceDE w:val="0"/>
        <w:autoSpaceDN w:val="0"/>
        <w:adjustRightInd w:val="0"/>
        <w:ind w:left="1080"/>
        <w:outlineLvl w:val="0"/>
        <w:rPr>
          <w:b/>
          <w:kern w:val="28"/>
          <w:sz w:val="22"/>
          <w:szCs w:val="22"/>
        </w:rPr>
      </w:pPr>
      <w:r>
        <w:rPr>
          <w:b/>
          <w:kern w:val="28"/>
          <w:sz w:val="22"/>
          <w:szCs w:val="22"/>
        </w:rPr>
        <w:tab/>
      </w:r>
      <w:r w:rsidR="0052461A">
        <w:rPr>
          <w:b/>
          <w:kern w:val="28"/>
          <w:sz w:val="22"/>
          <w:szCs w:val="22"/>
        </w:rPr>
        <w:t>3</w:t>
      </w:r>
      <w:r w:rsidR="0031070C">
        <w:rPr>
          <w:b/>
          <w:kern w:val="28"/>
          <w:sz w:val="22"/>
          <w:szCs w:val="22"/>
        </w:rPr>
        <w:t xml:space="preserve">.C1 </w:t>
      </w:r>
      <w:r w:rsidR="00933DE0">
        <w:rPr>
          <w:b/>
          <w:kern w:val="28"/>
          <w:sz w:val="22"/>
          <w:szCs w:val="22"/>
        </w:rPr>
        <w:t>Building Permit Activit</w:t>
      </w:r>
      <w:r w:rsidR="003C3334">
        <w:rPr>
          <w:b/>
          <w:kern w:val="28"/>
          <w:sz w:val="22"/>
          <w:szCs w:val="22"/>
        </w:rPr>
        <w:t>y – Ad</w:t>
      </w:r>
      <w:r w:rsidR="00933DE0">
        <w:rPr>
          <w:b/>
          <w:kern w:val="28"/>
          <w:sz w:val="22"/>
          <w:szCs w:val="22"/>
        </w:rPr>
        <w:t>visory</w:t>
      </w:r>
    </w:p>
    <w:p w14:paraId="181EFEF9" w14:textId="1829FB0A" w:rsidR="00142A9E" w:rsidRDefault="00142A9E" w:rsidP="00785DF0">
      <w:pPr>
        <w:widowControl w:val="0"/>
        <w:overflowPunct w:val="0"/>
        <w:autoSpaceDE w:val="0"/>
        <w:autoSpaceDN w:val="0"/>
        <w:adjustRightInd w:val="0"/>
        <w:ind w:left="1080"/>
        <w:outlineLvl w:val="0"/>
        <w:rPr>
          <w:b/>
          <w:kern w:val="28"/>
          <w:sz w:val="22"/>
          <w:szCs w:val="22"/>
        </w:rPr>
      </w:pPr>
      <w:r>
        <w:rPr>
          <w:b/>
          <w:kern w:val="28"/>
          <w:sz w:val="22"/>
          <w:szCs w:val="22"/>
        </w:rPr>
        <w:tab/>
      </w:r>
      <w:r w:rsidR="0052461A">
        <w:rPr>
          <w:b/>
          <w:kern w:val="28"/>
          <w:sz w:val="22"/>
          <w:szCs w:val="22"/>
        </w:rPr>
        <w:t>3</w:t>
      </w:r>
      <w:r>
        <w:rPr>
          <w:b/>
          <w:kern w:val="28"/>
          <w:sz w:val="22"/>
          <w:szCs w:val="22"/>
        </w:rPr>
        <w:t>.C2 Land Use Application Activity – Advisory</w:t>
      </w:r>
    </w:p>
    <w:p w14:paraId="2D47E72D" w14:textId="1E14C895" w:rsidR="00C16018" w:rsidRDefault="00142A9E" w:rsidP="00785DF0">
      <w:pPr>
        <w:widowControl w:val="0"/>
        <w:overflowPunct w:val="0"/>
        <w:autoSpaceDE w:val="0"/>
        <w:autoSpaceDN w:val="0"/>
        <w:adjustRightInd w:val="0"/>
        <w:ind w:left="1080"/>
        <w:outlineLvl w:val="0"/>
        <w:rPr>
          <w:b/>
          <w:kern w:val="28"/>
          <w:sz w:val="22"/>
          <w:szCs w:val="22"/>
        </w:rPr>
      </w:pPr>
      <w:r>
        <w:rPr>
          <w:b/>
          <w:kern w:val="28"/>
          <w:sz w:val="22"/>
          <w:szCs w:val="22"/>
        </w:rPr>
        <w:tab/>
      </w:r>
      <w:r w:rsidR="0052461A">
        <w:rPr>
          <w:b/>
          <w:kern w:val="28"/>
          <w:sz w:val="22"/>
          <w:szCs w:val="22"/>
        </w:rPr>
        <w:t>3</w:t>
      </w:r>
      <w:r>
        <w:rPr>
          <w:b/>
          <w:kern w:val="28"/>
          <w:sz w:val="22"/>
          <w:szCs w:val="22"/>
        </w:rPr>
        <w:t xml:space="preserve">.C3 </w:t>
      </w:r>
      <w:r w:rsidR="00672EE4">
        <w:rPr>
          <w:b/>
          <w:kern w:val="28"/>
          <w:sz w:val="22"/>
          <w:szCs w:val="22"/>
        </w:rPr>
        <w:t>2023 Planning Projects  - City Code Amendments – Workshop Options</w:t>
      </w:r>
    </w:p>
    <w:p w14:paraId="5C77654D" w14:textId="1AF10002" w:rsidR="00933DE0" w:rsidRDefault="00357A84" w:rsidP="00672EE4">
      <w:pPr>
        <w:widowControl w:val="0"/>
        <w:overflowPunct w:val="0"/>
        <w:autoSpaceDE w:val="0"/>
        <w:autoSpaceDN w:val="0"/>
        <w:adjustRightInd w:val="0"/>
        <w:ind w:left="1080"/>
        <w:outlineLvl w:val="0"/>
        <w:rPr>
          <w:b/>
          <w:kern w:val="28"/>
          <w:sz w:val="22"/>
          <w:szCs w:val="22"/>
        </w:rPr>
      </w:pPr>
      <w:r>
        <w:rPr>
          <w:b/>
          <w:kern w:val="28"/>
          <w:sz w:val="22"/>
          <w:szCs w:val="22"/>
        </w:rPr>
        <w:tab/>
        <w:t xml:space="preserve"> </w:t>
      </w:r>
    </w:p>
    <w:p w14:paraId="4AA8E83D" w14:textId="3E52A74D" w:rsidR="00520C92" w:rsidRPr="00E91CCE" w:rsidRDefault="00672EE4" w:rsidP="004531FB">
      <w:pPr>
        <w:widowControl w:val="0"/>
        <w:overflowPunct w:val="0"/>
        <w:autoSpaceDE w:val="0"/>
        <w:autoSpaceDN w:val="0"/>
        <w:adjustRightInd w:val="0"/>
        <w:ind w:left="1080"/>
        <w:outlineLvl w:val="0"/>
        <w:rPr>
          <w:b/>
          <w:kern w:val="28"/>
          <w:sz w:val="22"/>
          <w:szCs w:val="22"/>
        </w:rPr>
      </w:pPr>
      <w:r>
        <w:rPr>
          <w:b/>
          <w:kern w:val="28"/>
          <w:sz w:val="22"/>
          <w:szCs w:val="22"/>
        </w:rPr>
        <w:t>3</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20825247"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461A">
        <w:rPr>
          <w:b/>
          <w:kern w:val="28"/>
          <w:sz w:val="22"/>
          <w:szCs w:val="22"/>
        </w:rPr>
        <w:t>3</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70BEBFCB" w:rsidR="002B316A" w:rsidRDefault="00672EE4" w:rsidP="00D30A76">
      <w:pPr>
        <w:widowControl w:val="0"/>
        <w:overflowPunct w:val="0"/>
        <w:autoSpaceDE w:val="0"/>
        <w:autoSpaceDN w:val="0"/>
        <w:adjustRightInd w:val="0"/>
        <w:ind w:left="1080"/>
        <w:outlineLvl w:val="0"/>
        <w:rPr>
          <w:b/>
          <w:kern w:val="28"/>
          <w:sz w:val="22"/>
          <w:szCs w:val="22"/>
        </w:rPr>
      </w:pPr>
      <w:r>
        <w:rPr>
          <w:b/>
          <w:kern w:val="28"/>
          <w:sz w:val="22"/>
          <w:szCs w:val="22"/>
        </w:rPr>
        <w:t>3</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81A86">
      <w:pPr>
        <w:widowControl w:val="0"/>
        <w:overflowPunct w:val="0"/>
        <w:autoSpaceDE w:val="0"/>
        <w:autoSpaceDN w:val="0"/>
        <w:adjustRightInd w:val="0"/>
        <w:outlineLvl w:val="0"/>
        <w:rPr>
          <w:b/>
          <w:kern w:val="28"/>
          <w:sz w:val="22"/>
          <w:szCs w:val="22"/>
        </w:rPr>
      </w:pPr>
    </w:p>
    <w:p w14:paraId="46D60E83" w14:textId="43C0078C" w:rsidR="00D30A76" w:rsidRPr="00E91CCE" w:rsidRDefault="00672EE4" w:rsidP="00D30A76">
      <w:pPr>
        <w:widowControl w:val="0"/>
        <w:overflowPunct w:val="0"/>
        <w:autoSpaceDE w:val="0"/>
        <w:autoSpaceDN w:val="0"/>
        <w:adjustRightInd w:val="0"/>
        <w:ind w:left="1080"/>
        <w:outlineLvl w:val="0"/>
        <w:rPr>
          <w:b/>
          <w:kern w:val="28"/>
          <w:sz w:val="22"/>
          <w:szCs w:val="22"/>
        </w:rPr>
      </w:pPr>
      <w:r>
        <w:rPr>
          <w:b/>
          <w:kern w:val="28"/>
          <w:sz w:val="22"/>
          <w:szCs w:val="22"/>
        </w:rPr>
        <w:lastRenderedPageBreak/>
        <w:t>3</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2B6FCC7C" w:rsidR="002B316A"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672EE4">
        <w:rPr>
          <w:b/>
          <w:kern w:val="28"/>
          <w:sz w:val="22"/>
          <w:szCs w:val="22"/>
        </w:rPr>
        <w:t>3</w:t>
      </w:r>
      <w:r w:rsidR="00520C92" w:rsidRPr="00E91CCE">
        <w:rPr>
          <w:b/>
          <w:kern w:val="28"/>
          <w:sz w:val="22"/>
          <w:szCs w:val="22"/>
        </w:rPr>
        <w:t>.</w:t>
      </w:r>
      <w:r w:rsidR="00054516" w:rsidRPr="00E91CCE">
        <w:rPr>
          <w:b/>
          <w:kern w:val="28"/>
          <w:sz w:val="22"/>
          <w:szCs w:val="22"/>
        </w:rPr>
        <w:t>F</w:t>
      </w:r>
      <w:r w:rsidR="00520C92" w:rsidRPr="00E91CCE">
        <w:rPr>
          <w:b/>
          <w:kern w:val="28"/>
          <w:sz w:val="22"/>
          <w:szCs w:val="22"/>
        </w:rPr>
        <w:t>1 Administrative – update</w:t>
      </w:r>
    </w:p>
    <w:p w14:paraId="6F645463" w14:textId="77777777" w:rsidR="00B6442C" w:rsidRDefault="00B6442C" w:rsidP="007F6696">
      <w:pPr>
        <w:widowControl w:val="0"/>
        <w:overflowPunct w:val="0"/>
        <w:autoSpaceDE w:val="0"/>
        <w:autoSpaceDN w:val="0"/>
        <w:adjustRightInd w:val="0"/>
        <w:ind w:left="1080"/>
        <w:outlineLvl w:val="0"/>
        <w:rPr>
          <w:b/>
          <w:kern w:val="28"/>
          <w:sz w:val="22"/>
          <w:szCs w:val="22"/>
        </w:rPr>
      </w:pPr>
    </w:p>
    <w:p w14:paraId="2F35343E" w14:textId="4796D821" w:rsidR="00F66B1C" w:rsidRDefault="00672EE4" w:rsidP="00142A9E">
      <w:pPr>
        <w:widowControl w:val="0"/>
        <w:overflowPunct w:val="0"/>
        <w:autoSpaceDE w:val="0"/>
        <w:autoSpaceDN w:val="0"/>
        <w:adjustRightInd w:val="0"/>
        <w:ind w:left="1080"/>
        <w:outlineLvl w:val="0"/>
        <w:rPr>
          <w:b/>
          <w:kern w:val="28"/>
          <w:sz w:val="22"/>
          <w:szCs w:val="22"/>
        </w:rPr>
      </w:pPr>
      <w:r>
        <w:rPr>
          <w:b/>
          <w:kern w:val="28"/>
          <w:sz w:val="22"/>
          <w:szCs w:val="22"/>
        </w:rPr>
        <w:t>3</w:t>
      </w:r>
      <w:r w:rsidR="00B6442C">
        <w:rPr>
          <w:b/>
          <w:kern w:val="28"/>
          <w:sz w:val="22"/>
          <w:szCs w:val="22"/>
        </w:rPr>
        <w:t>.G Park Committee:</w:t>
      </w:r>
      <w:r w:rsidR="00142A9E">
        <w:rPr>
          <w:b/>
          <w:kern w:val="28"/>
          <w:sz w:val="22"/>
          <w:szCs w:val="22"/>
        </w:rPr>
        <w:t xml:space="preserve"> </w:t>
      </w:r>
    </w:p>
    <w:p w14:paraId="3598716F" w14:textId="77777777" w:rsidR="003531F9" w:rsidRDefault="003531F9" w:rsidP="00FB07F9">
      <w:pPr>
        <w:widowControl w:val="0"/>
        <w:overflowPunct w:val="0"/>
        <w:autoSpaceDE w:val="0"/>
        <w:autoSpaceDN w:val="0"/>
        <w:adjustRightInd w:val="0"/>
        <w:ind w:left="1080"/>
        <w:outlineLvl w:val="0"/>
        <w:rPr>
          <w:b/>
          <w:kern w:val="28"/>
          <w:sz w:val="22"/>
          <w:szCs w:val="22"/>
        </w:rPr>
      </w:pPr>
    </w:p>
    <w:p w14:paraId="4735BE43" w14:textId="75F82A60" w:rsidR="00E60F4E" w:rsidRDefault="00D81A86" w:rsidP="00FB07F9">
      <w:pPr>
        <w:widowControl w:val="0"/>
        <w:overflowPunct w:val="0"/>
        <w:autoSpaceDE w:val="0"/>
        <w:autoSpaceDN w:val="0"/>
        <w:adjustRightInd w:val="0"/>
        <w:ind w:left="1080"/>
        <w:outlineLvl w:val="0"/>
        <w:rPr>
          <w:b/>
          <w:kern w:val="28"/>
          <w:sz w:val="22"/>
          <w:szCs w:val="22"/>
        </w:rPr>
      </w:pPr>
      <w:r>
        <w:rPr>
          <w:b/>
          <w:kern w:val="28"/>
          <w:sz w:val="22"/>
          <w:szCs w:val="22"/>
        </w:rPr>
        <w:t>3</w:t>
      </w:r>
      <w:r w:rsidR="00E60F4E">
        <w:rPr>
          <w:b/>
          <w:kern w:val="28"/>
          <w:sz w:val="22"/>
          <w:szCs w:val="22"/>
        </w:rPr>
        <w:t xml:space="preserve">.H Vegetation Management </w:t>
      </w:r>
    </w:p>
    <w:p w14:paraId="5B0D3E46" w14:textId="19C1C3C0" w:rsidR="00884D2B" w:rsidRPr="000463DC" w:rsidRDefault="00785DF0" w:rsidP="000463DC">
      <w:pPr>
        <w:widowControl w:val="0"/>
        <w:overflowPunct w:val="0"/>
        <w:autoSpaceDE w:val="0"/>
        <w:autoSpaceDN w:val="0"/>
        <w:adjustRightInd w:val="0"/>
        <w:ind w:left="810" w:firstLine="720"/>
        <w:outlineLvl w:val="0"/>
        <w:rPr>
          <w:b/>
          <w:kern w:val="28"/>
          <w:sz w:val="22"/>
          <w:szCs w:val="22"/>
        </w:rPr>
      </w:pPr>
      <w:r>
        <w:rPr>
          <w:b/>
          <w:kern w:val="28"/>
          <w:sz w:val="22"/>
          <w:szCs w:val="22"/>
        </w:rPr>
        <w:t>2</w:t>
      </w:r>
      <w:r w:rsidR="003531F9">
        <w:rPr>
          <w:b/>
          <w:kern w:val="28"/>
          <w:sz w:val="22"/>
          <w:szCs w:val="22"/>
        </w:rPr>
        <w:t>.H</w:t>
      </w:r>
      <w:r w:rsidR="00357A84">
        <w:rPr>
          <w:b/>
          <w:kern w:val="28"/>
          <w:sz w:val="22"/>
          <w:szCs w:val="22"/>
        </w:rPr>
        <w:t>1</w:t>
      </w:r>
      <w:r w:rsidR="003531F9">
        <w:rPr>
          <w:b/>
          <w:kern w:val="28"/>
          <w:sz w:val="22"/>
          <w:szCs w:val="22"/>
        </w:rPr>
        <w:t xml:space="preserve"> </w:t>
      </w:r>
      <w:r w:rsidR="00362BBD" w:rsidRPr="003531F9">
        <w:rPr>
          <w:b/>
          <w:kern w:val="28"/>
          <w:sz w:val="22"/>
          <w:szCs w:val="22"/>
        </w:rPr>
        <w:t xml:space="preserve">Priority Tree Health Removal </w:t>
      </w:r>
      <w:r w:rsidR="00D81A86">
        <w:rPr>
          <w:b/>
          <w:kern w:val="28"/>
          <w:sz w:val="22"/>
          <w:szCs w:val="22"/>
        </w:rPr>
        <w:t>at 104 Central Ave</w:t>
      </w:r>
      <w:r w:rsidR="00362BBD" w:rsidRPr="003531F9">
        <w:rPr>
          <w:b/>
          <w:kern w:val="28"/>
          <w:sz w:val="22"/>
          <w:szCs w:val="22"/>
        </w:rPr>
        <w:t xml:space="preserve"> - </w:t>
      </w:r>
      <w:r w:rsidR="00D81A86" w:rsidRPr="00D81A86">
        <w:rPr>
          <w:b/>
          <w:color w:val="FF0000"/>
          <w:kern w:val="28"/>
          <w:sz w:val="22"/>
          <w:szCs w:val="22"/>
        </w:rPr>
        <w:t>ACTION</w:t>
      </w:r>
      <w:r w:rsidR="00884D2B" w:rsidRPr="00D81A86">
        <w:rPr>
          <w:b/>
          <w:color w:val="FF0000"/>
          <w:kern w:val="28"/>
        </w:rPr>
        <w:t xml:space="preserve"> </w:t>
      </w:r>
    </w:p>
    <w:p w14:paraId="261AF1BA" w14:textId="77777777" w:rsidR="00884D2B" w:rsidRDefault="00884D2B" w:rsidP="00884D2B">
      <w:pPr>
        <w:widowControl w:val="0"/>
        <w:overflowPunct w:val="0"/>
        <w:autoSpaceDE w:val="0"/>
        <w:autoSpaceDN w:val="0"/>
        <w:adjustRightInd w:val="0"/>
        <w:outlineLvl w:val="0"/>
        <w:rPr>
          <w:b/>
          <w:color w:val="000000"/>
          <w:kern w:val="28"/>
        </w:rPr>
      </w:pPr>
    </w:p>
    <w:p w14:paraId="2D01F36B" w14:textId="57D32ECC" w:rsidR="00FB07F9" w:rsidRDefault="00D81A86" w:rsidP="00F40DF9">
      <w:pPr>
        <w:widowControl w:val="0"/>
        <w:overflowPunct w:val="0"/>
        <w:autoSpaceDE w:val="0"/>
        <w:autoSpaceDN w:val="0"/>
        <w:adjustRightInd w:val="0"/>
        <w:ind w:left="360" w:hanging="360"/>
        <w:outlineLvl w:val="0"/>
        <w:rPr>
          <w:b/>
          <w:kern w:val="28"/>
          <w:sz w:val="22"/>
          <w:szCs w:val="22"/>
        </w:rPr>
      </w:pPr>
      <w:r>
        <w:rPr>
          <w:b/>
          <w:kern w:val="28"/>
          <w:sz w:val="22"/>
          <w:szCs w:val="22"/>
        </w:rPr>
        <w:t>4</w:t>
      </w:r>
      <w:r w:rsidR="00FB07F9">
        <w:rPr>
          <w:b/>
          <w:kern w:val="28"/>
          <w:sz w:val="22"/>
          <w:szCs w:val="22"/>
        </w:rPr>
        <w:t>.</w:t>
      </w:r>
      <w:r w:rsidR="00FB07F9">
        <w:rPr>
          <w:b/>
          <w:kern w:val="28"/>
          <w:sz w:val="22"/>
          <w:szCs w:val="22"/>
        </w:rPr>
        <w:tab/>
      </w:r>
      <w:r w:rsidR="00FB07F9" w:rsidRPr="00E91CCE">
        <w:rPr>
          <w:b/>
          <w:kern w:val="28"/>
          <w:sz w:val="22"/>
          <w:szCs w:val="22"/>
          <w:u w:val="single"/>
        </w:rPr>
        <w:t>Discussion/Action Items</w:t>
      </w:r>
      <w:r w:rsidR="00FB07F9" w:rsidRPr="00E91CCE">
        <w:rPr>
          <w:b/>
          <w:kern w:val="28"/>
          <w:sz w:val="22"/>
          <w:szCs w:val="22"/>
        </w:rPr>
        <w:t xml:space="preserve">: </w:t>
      </w:r>
    </w:p>
    <w:p w14:paraId="32CECA74" w14:textId="3F473FB9" w:rsidR="004D5CC4" w:rsidRDefault="004D5CC4" w:rsidP="00357A84">
      <w:pPr>
        <w:widowControl w:val="0"/>
        <w:overflowPunct w:val="0"/>
        <w:autoSpaceDE w:val="0"/>
        <w:autoSpaceDN w:val="0"/>
        <w:adjustRightInd w:val="0"/>
        <w:ind w:left="360" w:hanging="360"/>
        <w:outlineLvl w:val="0"/>
        <w:rPr>
          <w:b/>
          <w:color w:val="FF0000"/>
          <w:kern w:val="28"/>
          <w:sz w:val="22"/>
          <w:szCs w:val="22"/>
        </w:rPr>
      </w:pPr>
      <w:r>
        <w:rPr>
          <w:b/>
          <w:kern w:val="28"/>
          <w:sz w:val="22"/>
          <w:szCs w:val="22"/>
        </w:rPr>
        <w:tab/>
      </w:r>
      <w:r>
        <w:rPr>
          <w:b/>
          <w:kern w:val="28"/>
          <w:sz w:val="22"/>
          <w:szCs w:val="22"/>
        </w:rPr>
        <w:tab/>
      </w:r>
      <w:r w:rsidR="00D81A86">
        <w:rPr>
          <w:b/>
          <w:kern w:val="28"/>
          <w:sz w:val="22"/>
          <w:szCs w:val="22"/>
        </w:rPr>
        <w:t>4</w:t>
      </w:r>
      <w:r>
        <w:rPr>
          <w:b/>
          <w:kern w:val="28"/>
          <w:sz w:val="22"/>
          <w:szCs w:val="22"/>
        </w:rPr>
        <w:t xml:space="preserve">.1 </w:t>
      </w:r>
      <w:r w:rsidR="00D81A86">
        <w:rPr>
          <w:b/>
          <w:color w:val="000000" w:themeColor="text1"/>
          <w:kern w:val="28"/>
          <w:sz w:val="22"/>
          <w:szCs w:val="22"/>
        </w:rPr>
        <w:t>4</w:t>
      </w:r>
      <w:r w:rsidR="00D81A86" w:rsidRPr="00D81A86">
        <w:rPr>
          <w:b/>
          <w:color w:val="000000" w:themeColor="text1"/>
          <w:kern w:val="28"/>
          <w:sz w:val="22"/>
          <w:szCs w:val="22"/>
          <w:vertAlign w:val="superscript"/>
        </w:rPr>
        <w:t>th</w:t>
      </w:r>
      <w:r w:rsidR="00D81A86">
        <w:rPr>
          <w:b/>
          <w:color w:val="000000" w:themeColor="text1"/>
          <w:kern w:val="28"/>
          <w:sz w:val="22"/>
          <w:szCs w:val="22"/>
        </w:rPr>
        <w:t xml:space="preserve"> Quarter Financial Report</w:t>
      </w:r>
      <w:r w:rsidR="00357A84" w:rsidRPr="00EA00CF">
        <w:rPr>
          <w:b/>
          <w:color w:val="000000" w:themeColor="text1"/>
          <w:kern w:val="28"/>
          <w:sz w:val="22"/>
          <w:szCs w:val="22"/>
        </w:rPr>
        <w:t xml:space="preserve"> </w:t>
      </w:r>
      <w:r w:rsidR="00357A84">
        <w:rPr>
          <w:b/>
          <w:color w:val="000000" w:themeColor="text1"/>
          <w:kern w:val="28"/>
          <w:sz w:val="22"/>
          <w:szCs w:val="22"/>
        </w:rPr>
        <w:t>–</w:t>
      </w:r>
      <w:r w:rsidR="00357A84" w:rsidRPr="00EA00CF">
        <w:rPr>
          <w:b/>
          <w:color w:val="000000" w:themeColor="text1"/>
          <w:kern w:val="28"/>
          <w:sz w:val="22"/>
          <w:szCs w:val="22"/>
        </w:rPr>
        <w:t xml:space="preserve"> </w:t>
      </w:r>
      <w:r w:rsidR="00D81A86">
        <w:rPr>
          <w:b/>
          <w:color w:val="000000" w:themeColor="text1"/>
          <w:kern w:val="28"/>
          <w:sz w:val="22"/>
          <w:szCs w:val="22"/>
        </w:rPr>
        <w:t xml:space="preserve">Approval and authorization to post - </w:t>
      </w:r>
      <w:r w:rsidR="00357A84" w:rsidRPr="00785DF0">
        <w:rPr>
          <w:b/>
          <w:color w:val="FF0000"/>
          <w:kern w:val="28"/>
          <w:sz w:val="22"/>
          <w:szCs w:val="22"/>
        </w:rPr>
        <w:t>ACTION</w:t>
      </w:r>
    </w:p>
    <w:p w14:paraId="1B73F67A" w14:textId="2A21157F" w:rsidR="00FB07F9" w:rsidRDefault="00D81A86" w:rsidP="00332F4C">
      <w:pPr>
        <w:widowControl w:val="0"/>
        <w:overflowPunct w:val="0"/>
        <w:autoSpaceDE w:val="0"/>
        <w:autoSpaceDN w:val="0"/>
        <w:adjustRightInd w:val="0"/>
        <w:ind w:left="720"/>
        <w:outlineLvl w:val="0"/>
        <w:rPr>
          <w:b/>
          <w:color w:val="FF0000"/>
          <w:kern w:val="28"/>
          <w:sz w:val="22"/>
          <w:szCs w:val="22"/>
        </w:rPr>
      </w:pPr>
      <w:r>
        <w:rPr>
          <w:b/>
          <w:kern w:val="28"/>
          <w:sz w:val="22"/>
          <w:szCs w:val="22"/>
        </w:rPr>
        <w:t>4</w:t>
      </w:r>
      <w:r w:rsidR="00332F4C">
        <w:rPr>
          <w:b/>
          <w:kern w:val="28"/>
          <w:sz w:val="22"/>
          <w:szCs w:val="22"/>
        </w:rPr>
        <w:t>.</w:t>
      </w:r>
      <w:r w:rsidR="00357A84">
        <w:rPr>
          <w:b/>
          <w:kern w:val="28"/>
          <w:sz w:val="22"/>
          <w:szCs w:val="22"/>
        </w:rPr>
        <w:t>2</w:t>
      </w:r>
      <w:r w:rsidR="00332F4C">
        <w:rPr>
          <w:b/>
          <w:kern w:val="28"/>
          <w:sz w:val="22"/>
          <w:szCs w:val="22"/>
        </w:rPr>
        <w:t xml:space="preserve"> </w:t>
      </w:r>
      <w:r w:rsidR="000B5110">
        <w:rPr>
          <w:b/>
          <w:kern w:val="28"/>
          <w:sz w:val="22"/>
          <w:szCs w:val="22"/>
        </w:rPr>
        <w:t xml:space="preserve">Sandpoint Law Enforcement – Third Amendment to Joint Powers Agreement for Law Enforcement Services </w:t>
      </w:r>
      <w:r w:rsidR="00DA2357">
        <w:rPr>
          <w:b/>
          <w:kern w:val="28"/>
          <w:sz w:val="22"/>
          <w:szCs w:val="22"/>
        </w:rPr>
        <w:t>–</w:t>
      </w:r>
      <w:r w:rsidR="000B5110">
        <w:rPr>
          <w:b/>
          <w:kern w:val="28"/>
          <w:sz w:val="22"/>
          <w:szCs w:val="22"/>
        </w:rPr>
        <w:t xml:space="preserve"> </w:t>
      </w:r>
      <w:r w:rsidR="000B5110" w:rsidRPr="000B5110">
        <w:rPr>
          <w:b/>
          <w:color w:val="FF0000"/>
          <w:kern w:val="28"/>
          <w:sz w:val="22"/>
          <w:szCs w:val="22"/>
        </w:rPr>
        <w:t>ACTION</w:t>
      </w:r>
    </w:p>
    <w:p w14:paraId="52427843" w14:textId="47FE22DA" w:rsidR="00667DDE" w:rsidRDefault="00667DDE" w:rsidP="00332F4C">
      <w:pPr>
        <w:widowControl w:val="0"/>
        <w:overflowPunct w:val="0"/>
        <w:autoSpaceDE w:val="0"/>
        <w:autoSpaceDN w:val="0"/>
        <w:adjustRightInd w:val="0"/>
        <w:ind w:left="720"/>
        <w:outlineLvl w:val="0"/>
        <w:rPr>
          <w:b/>
          <w:color w:val="FF0000"/>
          <w:kern w:val="28"/>
          <w:sz w:val="22"/>
          <w:szCs w:val="22"/>
        </w:rPr>
      </w:pPr>
      <w:r>
        <w:rPr>
          <w:b/>
          <w:kern w:val="28"/>
          <w:sz w:val="22"/>
          <w:szCs w:val="22"/>
        </w:rPr>
        <w:t>4.</w:t>
      </w:r>
      <w:r w:rsidRPr="000F0301">
        <w:rPr>
          <w:b/>
          <w:kern w:val="28"/>
          <w:sz w:val="22"/>
          <w:szCs w:val="22"/>
        </w:rPr>
        <w:t xml:space="preserve">3 </w:t>
      </w:r>
      <w:r w:rsidR="000F0301" w:rsidRPr="000F0301">
        <w:rPr>
          <w:b/>
          <w:kern w:val="28"/>
          <w:sz w:val="22"/>
          <w:szCs w:val="22"/>
        </w:rPr>
        <w:t xml:space="preserve">SPOT - </w:t>
      </w:r>
      <w:r w:rsidRPr="000F0301">
        <w:rPr>
          <w:b/>
          <w:kern w:val="28"/>
          <w:sz w:val="22"/>
          <w:szCs w:val="22"/>
        </w:rPr>
        <w:t xml:space="preserve">Joint Powers Agreement – Authorization for Mayor to </w:t>
      </w:r>
      <w:r w:rsidR="000F0301" w:rsidRPr="000F0301">
        <w:rPr>
          <w:b/>
          <w:kern w:val="28"/>
          <w:sz w:val="22"/>
          <w:szCs w:val="22"/>
        </w:rPr>
        <w:t>sign and submit JP</w:t>
      </w:r>
      <w:r w:rsidR="000F0301">
        <w:rPr>
          <w:b/>
          <w:kern w:val="28"/>
          <w:sz w:val="22"/>
          <w:szCs w:val="22"/>
        </w:rPr>
        <w:t xml:space="preserve">A - </w:t>
      </w:r>
      <w:r w:rsidR="000F0301" w:rsidRPr="000F0301">
        <w:rPr>
          <w:b/>
          <w:color w:val="FF0000"/>
          <w:kern w:val="28"/>
          <w:sz w:val="22"/>
          <w:szCs w:val="22"/>
        </w:rPr>
        <w:t>ACTION</w:t>
      </w:r>
    </w:p>
    <w:p w14:paraId="1A36E0CA" w14:textId="69F24BF7" w:rsidR="00DA2357" w:rsidRDefault="00DA2357" w:rsidP="00332F4C">
      <w:pPr>
        <w:widowControl w:val="0"/>
        <w:overflowPunct w:val="0"/>
        <w:autoSpaceDE w:val="0"/>
        <w:autoSpaceDN w:val="0"/>
        <w:adjustRightInd w:val="0"/>
        <w:ind w:left="720"/>
        <w:outlineLvl w:val="0"/>
        <w:rPr>
          <w:b/>
          <w:color w:val="FF0000"/>
          <w:kern w:val="28"/>
          <w:sz w:val="22"/>
          <w:szCs w:val="22"/>
        </w:rPr>
      </w:pPr>
      <w:r>
        <w:rPr>
          <w:b/>
          <w:kern w:val="28"/>
          <w:sz w:val="22"/>
          <w:szCs w:val="22"/>
        </w:rPr>
        <w:t>4.</w:t>
      </w:r>
      <w:r w:rsidR="009B1962">
        <w:rPr>
          <w:b/>
          <w:kern w:val="28"/>
          <w:sz w:val="22"/>
          <w:szCs w:val="22"/>
        </w:rPr>
        <w:t>4</w:t>
      </w:r>
      <w:r w:rsidRPr="00DA2357">
        <w:rPr>
          <w:b/>
          <w:kern w:val="28"/>
          <w:sz w:val="22"/>
          <w:szCs w:val="22"/>
        </w:rPr>
        <w:t xml:space="preserve"> </w:t>
      </w:r>
      <w:r>
        <w:rPr>
          <w:b/>
          <w:kern w:val="28"/>
          <w:sz w:val="22"/>
          <w:szCs w:val="22"/>
        </w:rPr>
        <w:t xml:space="preserve">New </w:t>
      </w:r>
      <w:r w:rsidRPr="00DA2357">
        <w:rPr>
          <w:b/>
          <w:kern w:val="28"/>
          <w:sz w:val="22"/>
          <w:szCs w:val="22"/>
        </w:rPr>
        <w:t>Office Hours</w:t>
      </w:r>
      <w:r>
        <w:rPr>
          <w:b/>
          <w:kern w:val="28"/>
          <w:sz w:val="22"/>
          <w:szCs w:val="22"/>
        </w:rPr>
        <w:t xml:space="preserve"> – Monday – Thursday - 9:00 a.m. to 5:00 p.m.</w:t>
      </w:r>
      <w:r w:rsidR="005B2C38">
        <w:rPr>
          <w:b/>
          <w:kern w:val="28"/>
          <w:sz w:val="22"/>
          <w:szCs w:val="22"/>
        </w:rPr>
        <w:t xml:space="preserve"> </w:t>
      </w:r>
      <w:r w:rsidR="009B1962">
        <w:rPr>
          <w:b/>
          <w:kern w:val="28"/>
          <w:sz w:val="22"/>
          <w:szCs w:val="22"/>
        </w:rPr>
        <w:t>–</w:t>
      </w:r>
      <w:r w:rsidR="005B2C38">
        <w:rPr>
          <w:b/>
          <w:kern w:val="28"/>
          <w:sz w:val="22"/>
          <w:szCs w:val="22"/>
        </w:rPr>
        <w:t xml:space="preserve"> </w:t>
      </w:r>
      <w:r w:rsidR="005B2C38" w:rsidRPr="005B2C38">
        <w:rPr>
          <w:b/>
          <w:color w:val="FF0000"/>
          <w:kern w:val="28"/>
          <w:sz w:val="22"/>
          <w:szCs w:val="22"/>
        </w:rPr>
        <w:t>ACTION</w:t>
      </w:r>
    </w:p>
    <w:p w14:paraId="0F594243" w14:textId="6DC27C55" w:rsidR="009B1962" w:rsidRPr="009B1962" w:rsidRDefault="009B1962" w:rsidP="00332F4C">
      <w:pPr>
        <w:widowControl w:val="0"/>
        <w:overflowPunct w:val="0"/>
        <w:autoSpaceDE w:val="0"/>
        <w:autoSpaceDN w:val="0"/>
        <w:adjustRightInd w:val="0"/>
        <w:ind w:left="720"/>
        <w:outlineLvl w:val="0"/>
        <w:rPr>
          <w:b/>
          <w:color w:val="000000" w:themeColor="text1"/>
          <w:kern w:val="28"/>
          <w:sz w:val="22"/>
          <w:szCs w:val="22"/>
        </w:rPr>
      </w:pPr>
      <w:r>
        <w:rPr>
          <w:b/>
          <w:kern w:val="28"/>
          <w:sz w:val="22"/>
          <w:szCs w:val="22"/>
        </w:rPr>
        <w:t>4.</w:t>
      </w:r>
      <w:r w:rsidRPr="009B1962">
        <w:rPr>
          <w:b/>
          <w:color w:val="000000" w:themeColor="text1"/>
          <w:kern w:val="28"/>
          <w:sz w:val="22"/>
          <w:szCs w:val="22"/>
        </w:rPr>
        <w:t>5 Office Furniture and Fixtures – Proposed approval to purchase additional Council Chamber chairs</w:t>
      </w:r>
      <w:r>
        <w:rPr>
          <w:b/>
          <w:color w:val="000000" w:themeColor="text1"/>
          <w:kern w:val="28"/>
          <w:sz w:val="22"/>
          <w:szCs w:val="22"/>
        </w:rPr>
        <w:t xml:space="preserve"> - </w:t>
      </w:r>
      <w:r w:rsidRPr="009B1962">
        <w:rPr>
          <w:b/>
          <w:color w:val="FF0000"/>
          <w:kern w:val="28"/>
          <w:sz w:val="22"/>
          <w:szCs w:val="22"/>
        </w:rPr>
        <w:t>ACTION</w:t>
      </w:r>
    </w:p>
    <w:p w14:paraId="1AE11253" w14:textId="77777777" w:rsidR="00362BBD" w:rsidRPr="00332F4C" w:rsidRDefault="00362BBD" w:rsidP="009B1962">
      <w:pPr>
        <w:widowControl w:val="0"/>
        <w:overflowPunct w:val="0"/>
        <w:autoSpaceDE w:val="0"/>
        <w:autoSpaceDN w:val="0"/>
        <w:adjustRightInd w:val="0"/>
        <w:outlineLvl w:val="0"/>
        <w:rPr>
          <w:b/>
          <w:kern w:val="28"/>
          <w:sz w:val="22"/>
          <w:szCs w:val="22"/>
        </w:rPr>
      </w:pPr>
    </w:p>
    <w:p w14:paraId="4077F8B6" w14:textId="4E70BBEA" w:rsidR="00FB07F9" w:rsidRPr="00FB07F9" w:rsidRDefault="00D81A86" w:rsidP="00FB07F9">
      <w:pPr>
        <w:widowControl w:val="0"/>
        <w:overflowPunct w:val="0"/>
        <w:autoSpaceDE w:val="0"/>
        <w:autoSpaceDN w:val="0"/>
        <w:adjustRightInd w:val="0"/>
        <w:outlineLvl w:val="0"/>
        <w:rPr>
          <w:b/>
          <w:kern w:val="28"/>
        </w:rPr>
      </w:pPr>
      <w:r>
        <w:rPr>
          <w:b/>
          <w:kern w:val="28"/>
        </w:rPr>
        <w:t>5</w:t>
      </w:r>
      <w:r w:rsidR="00FB07F9">
        <w:rPr>
          <w:b/>
          <w:kern w:val="28"/>
        </w:rPr>
        <w:t>.</w:t>
      </w:r>
      <w:r w:rsidR="00FB07F9">
        <w:rPr>
          <w:b/>
          <w:kern w:val="28"/>
        </w:rPr>
        <w:tab/>
      </w:r>
      <w:r w:rsidR="004D1736">
        <w:rPr>
          <w:b/>
          <w:kern w:val="28"/>
        </w:rPr>
        <w:t>Adjournment</w:t>
      </w:r>
    </w:p>
    <w:p w14:paraId="2D1DE310" w14:textId="77777777" w:rsidR="00FB07F9" w:rsidRDefault="00FB07F9" w:rsidP="007826F0">
      <w:pPr>
        <w:widowControl w:val="0"/>
        <w:overflowPunct w:val="0"/>
        <w:autoSpaceDE w:val="0"/>
        <w:autoSpaceDN w:val="0"/>
        <w:adjustRightInd w:val="0"/>
        <w:ind w:left="360"/>
        <w:outlineLvl w:val="0"/>
        <w:rPr>
          <w:b/>
          <w:kern w:val="28"/>
          <w:sz w:val="22"/>
          <w:szCs w:val="22"/>
        </w:rPr>
      </w:pPr>
    </w:p>
    <w:p w14:paraId="3ADD5EFA" w14:textId="77063F6A" w:rsidR="005F5A5B" w:rsidRPr="00471398" w:rsidRDefault="00916EF3" w:rsidP="00471398">
      <w:pPr>
        <w:widowControl w:val="0"/>
        <w:overflowPunct w:val="0"/>
        <w:autoSpaceDE w:val="0"/>
        <w:autoSpaceDN w:val="0"/>
        <w:adjustRightInd w:val="0"/>
        <w:ind w:left="360"/>
        <w:outlineLvl w:val="0"/>
        <w:rPr>
          <w:b/>
          <w:kern w:val="28"/>
          <w:sz w:val="22"/>
          <w:szCs w:val="22"/>
        </w:rPr>
      </w:pPr>
      <w:r>
        <w:rPr>
          <w:b/>
          <w:kern w:val="28"/>
          <w:sz w:val="22"/>
          <w:szCs w:val="22"/>
        </w:rPr>
        <w:tab/>
      </w:r>
    </w:p>
    <w:p w14:paraId="6BBE98CE" w14:textId="1A2F55A4" w:rsidR="00777598" w:rsidRDefault="00777598" w:rsidP="00471398">
      <w:pPr>
        <w:widowControl w:val="0"/>
        <w:overflowPunct w:val="0"/>
        <w:autoSpaceDE w:val="0"/>
        <w:autoSpaceDN w:val="0"/>
        <w:adjustRightInd w:val="0"/>
        <w:ind w:left="360"/>
        <w:outlineLvl w:val="0"/>
        <w:rPr>
          <w:b/>
          <w:color w:val="FF0000"/>
          <w:kern w:val="28"/>
          <w:sz w:val="22"/>
          <w:szCs w:val="22"/>
        </w:rPr>
      </w:pPr>
    </w:p>
    <w:p w14:paraId="36031906" w14:textId="7F59B7C9" w:rsidR="00125949" w:rsidRDefault="00125949" w:rsidP="007826F0">
      <w:pPr>
        <w:widowControl w:val="0"/>
        <w:overflowPunct w:val="0"/>
        <w:autoSpaceDE w:val="0"/>
        <w:autoSpaceDN w:val="0"/>
        <w:adjustRightInd w:val="0"/>
        <w:ind w:left="360"/>
        <w:outlineLvl w:val="0"/>
        <w:rPr>
          <w:b/>
          <w:kern w:val="28"/>
          <w:sz w:val="22"/>
          <w:szCs w:val="22"/>
        </w:rPr>
      </w:pPr>
      <w:r>
        <w:rPr>
          <w:b/>
          <w:kern w:val="28"/>
          <w:sz w:val="22"/>
          <w:szCs w:val="22"/>
        </w:rPr>
        <w:tab/>
      </w:r>
    </w:p>
    <w:p w14:paraId="0205C949" w14:textId="24F52416" w:rsidR="00C80102" w:rsidRPr="00471398" w:rsidRDefault="00C80102" w:rsidP="00471398">
      <w:pPr>
        <w:widowControl w:val="0"/>
        <w:overflowPunct w:val="0"/>
        <w:autoSpaceDE w:val="0"/>
        <w:autoSpaceDN w:val="0"/>
        <w:adjustRightInd w:val="0"/>
        <w:outlineLvl w:val="0"/>
        <w:rPr>
          <w:bCs/>
          <w:kern w:val="28"/>
          <w:sz w:val="22"/>
          <w:szCs w:val="22"/>
        </w:rPr>
      </w:pPr>
    </w:p>
    <w:sectPr w:rsidR="00C80102" w:rsidRPr="0047139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93E2" w14:textId="77777777" w:rsidR="00112801" w:rsidRDefault="00112801">
      <w:r>
        <w:separator/>
      </w:r>
    </w:p>
  </w:endnote>
  <w:endnote w:type="continuationSeparator" w:id="0">
    <w:p w14:paraId="5097F473" w14:textId="77777777" w:rsidR="00112801" w:rsidRDefault="0011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 xml:space="preserve">Se les </w:t>
    </w:r>
    <w:proofErr w:type="spellStart"/>
    <w:r w:rsidRPr="0058235D">
      <w:rPr>
        <w:rFonts w:ascii="Arial" w:hAnsi="Arial" w:cs="Arial"/>
        <w:i/>
        <w:sz w:val="20"/>
        <w:szCs w:val="20"/>
      </w:rPr>
      <w:t>recomienda</w:t>
    </w:r>
    <w:proofErr w:type="spellEnd"/>
    <w:r w:rsidRPr="0058235D">
      <w:rPr>
        <w:rFonts w:ascii="Arial" w:hAnsi="Arial" w:cs="Arial"/>
        <w:i/>
        <w:sz w:val="20"/>
        <w:szCs w:val="20"/>
      </w:rPr>
      <w:t xml:space="preserve"> a las personas que </w:t>
    </w:r>
    <w:proofErr w:type="spellStart"/>
    <w:r w:rsidRPr="0058235D">
      <w:rPr>
        <w:rFonts w:ascii="Arial" w:hAnsi="Arial" w:cs="Arial"/>
        <w:i/>
        <w:sz w:val="20"/>
        <w:szCs w:val="20"/>
      </w:rPr>
      <w:t>necesiten</w:t>
    </w:r>
    <w:proofErr w:type="spellEnd"/>
    <w:r w:rsidRPr="0058235D">
      <w:rPr>
        <w:rFonts w:ascii="Arial" w:hAnsi="Arial" w:cs="Arial"/>
        <w:i/>
        <w:sz w:val="20"/>
        <w:szCs w:val="20"/>
      </w:rPr>
      <w:t xml:space="preserve"> un </w:t>
    </w:r>
    <w:proofErr w:type="spellStart"/>
    <w:r w:rsidRPr="0058235D">
      <w:rPr>
        <w:rFonts w:ascii="Arial" w:hAnsi="Arial" w:cs="Arial"/>
        <w:i/>
        <w:sz w:val="20"/>
        <w:szCs w:val="20"/>
      </w:rPr>
      <w:t>interprete</w:t>
    </w:r>
    <w:proofErr w:type="spellEnd"/>
    <w:r w:rsidRPr="0058235D">
      <w:rPr>
        <w:rFonts w:ascii="Arial" w:hAnsi="Arial" w:cs="Arial"/>
        <w:i/>
        <w:sz w:val="20"/>
        <w:szCs w:val="20"/>
      </w:rPr>
      <w:t xml:space="preserve"> o </w:t>
    </w:r>
    <w:proofErr w:type="spellStart"/>
    <w:r w:rsidRPr="0058235D">
      <w:rPr>
        <w:rFonts w:ascii="Arial" w:hAnsi="Arial" w:cs="Arial"/>
        <w:i/>
        <w:sz w:val="20"/>
        <w:szCs w:val="20"/>
      </w:rPr>
      <w:t>arreglos</w:t>
    </w:r>
    <w:proofErr w:type="spellEnd"/>
    <w:r w:rsidRPr="0058235D">
      <w:rPr>
        <w:rFonts w:ascii="Arial" w:hAnsi="Arial" w:cs="Arial"/>
        <w:i/>
        <w:sz w:val="20"/>
        <w:szCs w:val="20"/>
      </w:rPr>
      <w:t xml:space="preserve"> </w:t>
    </w:r>
    <w:proofErr w:type="spellStart"/>
    <w:r w:rsidRPr="0058235D">
      <w:rPr>
        <w:rFonts w:ascii="Arial" w:hAnsi="Arial" w:cs="Arial"/>
        <w:i/>
        <w:sz w:val="20"/>
        <w:szCs w:val="20"/>
      </w:rPr>
      <w:t>especiales</w:t>
    </w:r>
    <w:proofErr w:type="spellEnd"/>
    <w:r w:rsidRPr="0058235D">
      <w:rPr>
        <w:rFonts w:ascii="Arial" w:hAnsi="Arial" w:cs="Arial"/>
        <w:i/>
        <w:sz w:val="20"/>
        <w:szCs w:val="20"/>
      </w:rPr>
      <w:t xml:space="preserve"> que </w:t>
    </w:r>
    <w:proofErr w:type="spellStart"/>
    <w:r w:rsidRPr="0058235D">
      <w:rPr>
        <w:rFonts w:ascii="Arial" w:hAnsi="Arial" w:cs="Arial"/>
        <w:i/>
        <w:sz w:val="20"/>
        <w:szCs w:val="20"/>
      </w:rPr>
      <w:t>llamen</w:t>
    </w:r>
    <w:proofErr w:type="spellEnd"/>
    <w:r w:rsidRPr="0058235D">
      <w:rPr>
        <w:rFonts w:ascii="Arial" w:hAnsi="Arial" w:cs="Arial"/>
        <w:i/>
        <w:sz w:val="20"/>
        <w:szCs w:val="20"/>
      </w:rPr>
      <w:t xml:space="preserve"> a la </w:t>
    </w:r>
    <w:proofErr w:type="spellStart"/>
    <w:r w:rsidRPr="0058235D">
      <w:rPr>
        <w:rFonts w:ascii="Arial" w:hAnsi="Arial" w:cs="Arial"/>
        <w:i/>
        <w:sz w:val="20"/>
        <w:szCs w:val="20"/>
      </w:rPr>
      <w:t>Administradora</w:t>
    </w:r>
    <w:proofErr w:type="spellEnd"/>
    <w:r w:rsidRPr="0058235D">
      <w:rPr>
        <w:rFonts w:ascii="Arial" w:hAnsi="Arial" w:cs="Arial"/>
        <w:i/>
        <w:sz w:val="20"/>
        <w:szCs w:val="20"/>
      </w:rPr>
      <w:t xml:space="preserve"> de ADA/</w:t>
    </w:r>
    <w:proofErr w:type="spellStart"/>
    <w:r w:rsidRPr="0058235D">
      <w:rPr>
        <w:rFonts w:ascii="Arial" w:hAnsi="Arial" w:cs="Arial"/>
        <w:i/>
        <w:sz w:val="20"/>
        <w:szCs w:val="20"/>
      </w:rPr>
      <w:t>Secretaria</w:t>
    </w:r>
    <w:proofErr w:type="spellEnd"/>
    <w:r w:rsidRPr="0058235D">
      <w:rPr>
        <w:rFonts w:ascii="Arial" w:hAnsi="Arial" w:cs="Arial"/>
        <w:i/>
        <w:sz w:val="20"/>
        <w:szCs w:val="20"/>
      </w:rPr>
      <w:t xml:space="preserve">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751C" w14:textId="77777777" w:rsidR="00112801" w:rsidRDefault="00112801">
      <w:r>
        <w:separator/>
      </w:r>
    </w:p>
  </w:footnote>
  <w:footnote w:type="continuationSeparator" w:id="0">
    <w:p w14:paraId="3EF629D9" w14:textId="77777777" w:rsidR="00112801" w:rsidRDefault="0011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4"/>
  </w:num>
  <w:num w:numId="3" w16cid:durableId="1156871873">
    <w:abstractNumId w:val="0"/>
  </w:num>
  <w:num w:numId="4" w16cid:durableId="2110538811">
    <w:abstractNumId w:val="1"/>
  </w:num>
  <w:num w:numId="5" w16cid:durableId="634527427">
    <w:abstractNumId w:val="3"/>
  </w:num>
  <w:num w:numId="6" w16cid:durableId="616064925">
    <w:abstractNumId w:val="5"/>
  </w:num>
  <w:num w:numId="7" w16cid:durableId="9061158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33B7"/>
    <w:rsid w:val="00043E38"/>
    <w:rsid w:val="00044570"/>
    <w:rsid w:val="000447ED"/>
    <w:rsid w:val="00044A8D"/>
    <w:rsid w:val="00044C19"/>
    <w:rsid w:val="000463DC"/>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A106B"/>
    <w:rsid w:val="000A6AC0"/>
    <w:rsid w:val="000A6C07"/>
    <w:rsid w:val="000A75B3"/>
    <w:rsid w:val="000B3679"/>
    <w:rsid w:val="000B5110"/>
    <w:rsid w:val="000B5272"/>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BD6"/>
    <w:rsid w:val="00106779"/>
    <w:rsid w:val="00110AF1"/>
    <w:rsid w:val="00112801"/>
    <w:rsid w:val="001150EF"/>
    <w:rsid w:val="00116C72"/>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BB0"/>
    <w:rsid w:val="00173117"/>
    <w:rsid w:val="0017441C"/>
    <w:rsid w:val="00176BD4"/>
    <w:rsid w:val="00176D3D"/>
    <w:rsid w:val="00176DE8"/>
    <w:rsid w:val="00184726"/>
    <w:rsid w:val="00185D1A"/>
    <w:rsid w:val="00186019"/>
    <w:rsid w:val="001924AE"/>
    <w:rsid w:val="0019343B"/>
    <w:rsid w:val="00193C22"/>
    <w:rsid w:val="00194205"/>
    <w:rsid w:val="001948B1"/>
    <w:rsid w:val="00197973"/>
    <w:rsid w:val="001A082B"/>
    <w:rsid w:val="001A0B0E"/>
    <w:rsid w:val="001A186C"/>
    <w:rsid w:val="001A28DE"/>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7378"/>
    <w:rsid w:val="0021227B"/>
    <w:rsid w:val="002131D4"/>
    <w:rsid w:val="002134B5"/>
    <w:rsid w:val="00214EF5"/>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6A54"/>
    <w:rsid w:val="00266AB0"/>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529D5"/>
    <w:rsid w:val="003531F9"/>
    <w:rsid w:val="003539FA"/>
    <w:rsid w:val="003561F3"/>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751C"/>
    <w:rsid w:val="003A238D"/>
    <w:rsid w:val="003A2D94"/>
    <w:rsid w:val="003A331B"/>
    <w:rsid w:val="003A5918"/>
    <w:rsid w:val="003A5BE6"/>
    <w:rsid w:val="003A5F48"/>
    <w:rsid w:val="003A6446"/>
    <w:rsid w:val="003A65F2"/>
    <w:rsid w:val="003A683A"/>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94E3A"/>
    <w:rsid w:val="00596BF6"/>
    <w:rsid w:val="005A0E1F"/>
    <w:rsid w:val="005A1C97"/>
    <w:rsid w:val="005A422B"/>
    <w:rsid w:val="005A6D04"/>
    <w:rsid w:val="005B2C38"/>
    <w:rsid w:val="005B6DA4"/>
    <w:rsid w:val="005B71E3"/>
    <w:rsid w:val="005B7D2C"/>
    <w:rsid w:val="005C003A"/>
    <w:rsid w:val="005C256D"/>
    <w:rsid w:val="005D1B55"/>
    <w:rsid w:val="005D23BA"/>
    <w:rsid w:val="005D2FDD"/>
    <w:rsid w:val="005E0D16"/>
    <w:rsid w:val="005E13A2"/>
    <w:rsid w:val="005E62E5"/>
    <w:rsid w:val="005E6AE6"/>
    <w:rsid w:val="005E75F2"/>
    <w:rsid w:val="005F3ADE"/>
    <w:rsid w:val="005F4405"/>
    <w:rsid w:val="005F5A5B"/>
    <w:rsid w:val="005F761F"/>
    <w:rsid w:val="006010EB"/>
    <w:rsid w:val="00602259"/>
    <w:rsid w:val="00607673"/>
    <w:rsid w:val="00607727"/>
    <w:rsid w:val="00607D0E"/>
    <w:rsid w:val="006131CB"/>
    <w:rsid w:val="00615BBD"/>
    <w:rsid w:val="00617269"/>
    <w:rsid w:val="0061792C"/>
    <w:rsid w:val="00617BD8"/>
    <w:rsid w:val="00621C3A"/>
    <w:rsid w:val="00621D32"/>
    <w:rsid w:val="006220CC"/>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4EBB"/>
    <w:rsid w:val="006A7C57"/>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8DF"/>
    <w:rsid w:val="00785DF0"/>
    <w:rsid w:val="0078783C"/>
    <w:rsid w:val="00792193"/>
    <w:rsid w:val="0079376C"/>
    <w:rsid w:val="0079448F"/>
    <w:rsid w:val="00794609"/>
    <w:rsid w:val="00794DF7"/>
    <w:rsid w:val="007A1B11"/>
    <w:rsid w:val="007A2655"/>
    <w:rsid w:val="007A4091"/>
    <w:rsid w:val="007A4C3D"/>
    <w:rsid w:val="007A5E1C"/>
    <w:rsid w:val="007A6549"/>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7D48"/>
    <w:rsid w:val="007F0341"/>
    <w:rsid w:val="007F3009"/>
    <w:rsid w:val="007F38E8"/>
    <w:rsid w:val="007F4107"/>
    <w:rsid w:val="007F56EE"/>
    <w:rsid w:val="007F6696"/>
    <w:rsid w:val="00800861"/>
    <w:rsid w:val="00803774"/>
    <w:rsid w:val="00806AB4"/>
    <w:rsid w:val="00806DCD"/>
    <w:rsid w:val="008074F5"/>
    <w:rsid w:val="00813080"/>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F29"/>
    <w:rsid w:val="00857962"/>
    <w:rsid w:val="0086146E"/>
    <w:rsid w:val="008614C0"/>
    <w:rsid w:val="00861D2D"/>
    <w:rsid w:val="00864056"/>
    <w:rsid w:val="0086572B"/>
    <w:rsid w:val="00867924"/>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B20D7"/>
    <w:rsid w:val="008B2B29"/>
    <w:rsid w:val="008B4D34"/>
    <w:rsid w:val="008B694F"/>
    <w:rsid w:val="008B6E01"/>
    <w:rsid w:val="008C2039"/>
    <w:rsid w:val="008C30FB"/>
    <w:rsid w:val="008C3DA2"/>
    <w:rsid w:val="008C50E5"/>
    <w:rsid w:val="008C63D0"/>
    <w:rsid w:val="008D1714"/>
    <w:rsid w:val="008D6857"/>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16EF3"/>
    <w:rsid w:val="00920346"/>
    <w:rsid w:val="00921886"/>
    <w:rsid w:val="0092205C"/>
    <w:rsid w:val="009235D9"/>
    <w:rsid w:val="00926993"/>
    <w:rsid w:val="00930785"/>
    <w:rsid w:val="00930E52"/>
    <w:rsid w:val="009339A5"/>
    <w:rsid w:val="00933DE0"/>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0485"/>
    <w:rsid w:val="00971F48"/>
    <w:rsid w:val="00972760"/>
    <w:rsid w:val="009732EC"/>
    <w:rsid w:val="00973A52"/>
    <w:rsid w:val="00975B49"/>
    <w:rsid w:val="00976563"/>
    <w:rsid w:val="00983033"/>
    <w:rsid w:val="00983E68"/>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C5613"/>
    <w:rsid w:val="00BC641F"/>
    <w:rsid w:val="00BD17EA"/>
    <w:rsid w:val="00BD1B4A"/>
    <w:rsid w:val="00BD3DD0"/>
    <w:rsid w:val="00BD4492"/>
    <w:rsid w:val="00BD5159"/>
    <w:rsid w:val="00BD53D9"/>
    <w:rsid w:val="00BD55E6"/>
    <w:rsid w:val="00BE164A"/>
    <w:rsid w:val="00BE2589"/>
    <w:rsid w:val="00BE27EE"/>
    <w:rsid w:val="00BE3287"/>
    <w:rsid w:val="00BE692F"/>
    <w:rsid w:val="00BE7201"/>
    <w:rsid w:val="00BE7A51"/>
    <w:rsid w:val="00BF5B0A"/>
    <w:rsid w:val="00C01666"/>
    <w:rsid w:val="00C02D93"/>
    <w:rsid w:val="00C02F4E"/>
    <w:rsid w:val="00C07F4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8AF"/>
    <w:rsid w:val="00C570AD"/>
    <w:rsid w:val="00C60DBD"/>
    <w:rsid w:val="00C6447E"/>
    <w:rsid w:val="00C64681"/>
    <w:rsid w:val="00C67677"/>
    <w:rsid w:val="00C7079A"/>
    <w:rsid w:val="00C70F5A"/>
    <w:rsid w:val="00C72962"/>
    <w:rsid w:val="00C7752D"/>
    <w:rsid w:val="00C80102"/>
    <w:rsid w:val="00C80D1D"/>
    <w:rsid w:val="00C8199F"/>
    <w:rsid w:val="00C8658E"/>
    <w:rsid w:val="00C900A9"/>
    <w:rsid w:val="00C90138"/>
    <w:rsid w:val="00C93D72"/>
    <w:rsid w:val="00C960DF"/>
    <w:rsid w:val="00C96D9F"/>
    <w:rsid w:val="00CA04F4"/>
    <w:rsid w:val="00CA13A8"/>
    <w:rsid w:val="00CA1CF2"/>
    <w:rsid w:val="00CA44E4"/>
    <w:rsid w:val="00CB2DD4"/>
    <w:rsid w:val="00CB4D03"/>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825"/>
    <w:rsid w:val="00CE2A48"/>
    <w:rsid w:val="00CE37AD"/>
    <w:rsid w:val="00CF1EC4"/>
    <w:rsid w:val="00CF44C9"/>
    <w:rsid w:val="00CF576B"/>
    <w:rsid w:val="00D025A5"/>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2AE"/>
    <w:rsid w:val="00DB1B45"/>
    <w:rsid w:val="00DB1D5B"/>
    <w:rsid w:val="00DB2DFF"/>
    <w:rsid w:val="00DB3237"/>
    <w:rsid w:val="00DB32CE"/>
    <w:rsid w:val="00DB4F08"/>
    <w:rsid w:val="00DB5A07"/>
    <w:rsid w:val="00DB5B05"/>
    <w:rsid w:val="00DB6B98"/>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49E"/>
    <w:rsid w:val="00E55C4E"/>
    <w:rsid w:val="00E57D09"/>
    <w:rsid w:val="00E604C7"/>
    <w:rsid w:val="00E60F4E"/>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2357"/>
    <w:rsid w:val="00EC2BEC"/>
    <w:rsid w:val="00EC2F3F"/>
    <w:rsid w:val="00EC42BB"/>
    <w:rsid w:val="00EC4E35"/>
    <w:rsid w:val="00EC5C0A"/>
    <w:rsid w:val="00EC6CB6"/>
    <w:rsid w:val="00ED0E0A"/>
    <w:rsid w:val="00ED361B"/>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552B4"/>
    <w:rsid w:val="00F5574A"/>
    <w:rsid w:val="00F55929"/>
    <w:rsid w:val="00F55D39"/>
    <w:rsid w:val="00F55E3E"/>
    <w:rsid w:val="00F56A2C"/>
    <w:rsid w:val="00F61E01"/>
    <w:rsid w:val="00F62C9B"/>
    <w:rsid w:val="00F64D6D"/>
    <w:rsid w:val="00F66B1C"/>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8746E"/>
    <w:rsid w:val="00F936B2"/>
    <w:rsid w:val="00F9539F"/>
    <w:rsid w:val="00F9657A"/>
    <w:rsid w:val="00FA2233"/>
    <w:rsid w:val="00FA4273"/>
    <w:rsid w:val="00FA44F2"/>
    <w:rsid w:val="00FA4BE4"/>
    <w:rsid w:val="00FA6313"/>
    <w:rsid w:val="00FA7C87"/>
    <w:rsid w:val="00FB06B8"/>
    <w:rsid w:val="00FB07F9"/>
    <w:rsid w:val="00FB2A93"/>
    <w:rsid w:val="00FB3F15"/>
    <w:rsid w:val="00FB4184"/>
    <w:rsid w:val="00FB532B"/>
    <w:rsid w:val="00FB612E"/>
    <w:rsid w:val="00FB7BDA"/>
    <w:rsid w:val="00FC1074"/>
    <w:rsid w:val="00FC1774"/>
    <w:rsid w:val="00FC225D"/>
    <w:rsid w:val="00FC321B"/>
    <w:rsid w:val="00FC43A5"/>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11</cp:revision>
  <cp:lastPrinted>2022-09-29T19:42:00Z</cp:lastPrinted>
  <dcterms:created xsi:type="dcterms:W3CDTF">2022-12-21T19:32:00Z</dcterms:created>
  <dcterms:modified xsi:type="dcterms:W3CDTF">2022-12-29T19:02:00Z</dcterms:modified>
</cp:coreProperties>
</file>